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sz w:val="24"/>
          <w:szCs w:val="24"/>
        </w:rPr>
      </w:pPr>
      <w:r w:rsidDel="00000000" w:rsidR="00000000" w:rsidRPr="00000000">
        <w:rPr>
          <w:b w:val="1"/>
          <w:sz w:val="24"/>
          <w:szCs w:val="24"/>
          <w:rtl w:val="0"/>
        </w:rPr>
        <w:t xml:space="preserve">Postup při evidenci zpracování osobních údajů</w:t>
      </w:r>
    </w:p>
    <w:p w:rsidR="00000000" w:rsidDel="00000000" w:rsidP="00000000" w:rsidRDefault="00000000" w:rsidRPr="00000000" w14:paraId="00000001">
      <w:pPr>
        <w:contextualSpacing w:val="0"/>
        <w:rPr>
          <w:sz w:val="24"/>
          <w:szCs w:val="24"/>
        </w:rPr>
      </w:pPr>
      <w:r w:rsidDel="00000000" w:rsidR="00000000" w:rsidRPr="00000000">
        <w:rPr>
          <w:rtl w:val="0"/>
        </w:rPr>
      </w:r>
    </w:p>
    <w:p w:rsidR="00000000" w:rsidDel="00000000" w:rsidP="00000000" w:rsidRDefault="00000000" w:rsidRPr="00000000" w14:paraId="00000002">
      <w:pPr>
        <w:contextualSpacing w:val="0"/>
        <w:rPr>
          <w:sz w:val="24"/>
          <w:szCs w:val="24"/>
        </w:rPr>
      </w:pPr>
      <w:r w:rsidDel="00000000" w:rsidR="00000000" w:rsidRPr="00000000">
        <w:rPr>
          <w:sz w:val="24"/>
          <w:szCs w:val="24"/>
          <w:rtl w:val="0"/>
        </w:rPr>
        <w:t xml:space="preserve">Úvodním procesem při implementaci požadavků Obecného nařízení Evropského parlamentu a Rady EU č. 2016/679 o ochraně osobních údajů (dále jen " GDPR ") v organizaci je standardně provedení řádné evidence a analýzy stávajícího zpracování osobních údajů (OÚ) v této organizaci. </w:t>
      </w:r>
    </w:p>
    <w:p w:rsidR="00000000" w:rsidDel="00000000" w:rsidP="00000000" w:rsidRDefault="00000000" w:rsidRPr="00000000" w14:paraId="00000003">
      <w:pPr>
        <w:contextualSpacing w:val="0"/>
        <w:rPr>
          <w:sz w:val="24"/>
          <w:szCs w:val="24"/>
        </w:rPr>
      </w:pPr>
      <w:r w:rsidDel="00000000" w:rsidR="00000000" w:rsidRPr="00000000">
        <w:rPr>
          <w:rtl w:val="0"/>
        </w:rPr>
      </w:r>
    </w:p>
    <w:p w:rsidR="00000000" w:rsidDel="00000000" w:rsidP="00000000" w:rsidRDefault="00000000" w:rsidRPr="00000000" w14:paraId="00000004">
      <w:pPr>
        <w:contextualSpacing w:val="0"/>
        <w:rPr>
          <w:b w:val="1"/>
          <w:sz w:val="24"/>
          <w:szCs w:val="24"/>
        </w:rPr>
      </w:pPr>
      <w:r w:rsidDel="00000000" w:rsidR="00000000" w:rsidRPr="00000000">
        <w:rPr>
          <w:b w:val="1"/>
          <w:sz w:val="24"/>
          <w:szCs w:val="24"/>
          <w:rtl w:val="0"/>
        </w:rPr>
        <w:t xml:space="preserve">Pojmy a zkratky:</w:t>
      </w:r>
    </w:p>
    <w:p w:rsidR="00000000" w:rsidDel="00000000" w:rsidP="00000000" w:rsidRDefault="00000000" w:rsidRPr="00000000" w14:paraId="00000005">
      <w:pPr>
        <w:contextualSpacing w:val="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Správce</w:t>
      </w:r>
      <w:r w:rsidDel="00000000" w:rsidR="00000000" w:rsidRPr="00000000">
        <w:rPr>
          <w:sz w:val="24"/>
          <w:szCs w:val="24"/>
          <w:rtl w:val="0"/>
        </w:rPr>
        <w:t xml:space="preserve"> = Obec, Město, Městská část (orgán veřejné moci), který sám nebo společně s jinými určuje účely a prostředky zpracování osobních údajů.</w:t>
      </w:r>
    </w:p>
    <w:p w:rsidR="00000000" w:rsidDel="00000000" w:rsidP="00000000" w:rsidRDefault="00000000" w:rsidRPr="00000000" w14:paraId="00000006">
      <w:pPr>
        <w:contextualSpacing w:val="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Subjekt údajů (SÚ), Stěžovatel</w:t>
      </w:r>
      <w:r w:rsidDel="00000000" w:rsidR="00000000" w:rsidRPr="00000000">
        <w:rPr>
          <w:sz w:val="24"/>
          <w:szCs w:val="24"/>
          <w:rtl w:val="0"/>
        </w:rPr>
        <w:t xml:space="preserve"> = osoba, které se týkají OÚ zpracovávané Správcem.</w:t>
      </w:r>
    </w:p>
    <w:p w:rsidR="00000000" w:rsidDel="00000000" w:rsidP="00000000" w:rsidRDefault="00000000" w:rsidRPr="00000000" w14:paraId="00000007">
      <w:pPr>
        <w:contextualSpacing w:val="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DPO </w:t>
      </w:r>
      <w:r w:rsidDel="00000000" w:rsidR="00000000" w:rsidRPr="00000000">
        <w:rPr>
          <w:sz w:val="24"/>
          <w:szCs w:val="24"/>
          <w:rtl w:val="0"/>
        </w:rPr>
        <w:t xml:space="preserve">= data protection officer , pověřenec pro ochranu osobních údajů.</w:t>
      </w:r>
    </w:p>
    <w:p w:rsidR="00000000" w:rsidDel="00000000" w:rsidP="00000000" w:rsidRDefault="00000000" w:rsidRPr="00000000" w14:paraId="00000008">
      <w:pPr>
        <w:contextualSpacing w:val="0"/>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 OÚ </w:t>
      </w:r>
      <w:r w:rsidDel="00000000" w:rsidR="00000000" w:rsidRPr="00000000">
        <w:rPr>
          <w:sz w:val="24"/>
          <w:szCs w:val="24"/>
          <w:rtl w:val="0"/>
        </w:rPr>
        <w:t xml:space="preserve">= osobní údaje (veškeré informace o identifikované nebo identifikovatelné fyzické osobě).</w:t>
      </w:r>
    </w:p>
    <w:p w:rsidR="00000000" w:rsidDel="00000000" w:rsidP="00000000" w:rsidRDefault="00000000" w:rsidRPr="00000000" w14:paraId="00000009">
      <w:pPr>
        <w:contextualSpacing w:val="0"/>
        <w:rPr>
          <w:sz w:val="24"/>
          <w:szCs w:val="24"/>
        </w:rPr>
      </w:pPr>
      <w:r w:rsidDel="00000000" w:rsidR="00000000" w:rsidRPr="00000000">
        <w:rPr>
          <w:b w:val="1"/>
          <w:sz w:val="24"/>
          <w:szCs w:val="24"/>
          <w:rtl w:val="0"/>
        </w:rPr>
        <w:t xml:space="preserve">• ÚOOÚ</w:t>
      </w:r>
      <w:r w:rsidDel="00000000" w:rsidR="00000000" w:rsidRPr="00000000">
        <w:rPr>
          <w:sz w:val="24"/>
          <w:szCs w:val="24"/>
          <w:rtl w:val="0"/>
        </w:rPr>
        <w:t xml:space="preserve"> = Úřad pro ochranu osobních údajů.</w:t>
      </w:r>
    </w:p>
    <w:p w:rsidR="00000000" w:rsidDel="00000000" w:rsidP="00000000" w:rsidRDefault="00000000" w:rsidRPr="00000000" w14:paraId="0000000A">
      <w:pPr>
        <w:contextualSpacing w:val="0"/>
        <w:rPr>
          <w:sz w:val="24"/>
          <w:szCs w:val="24"/>
        </w:rPr>
      </w:pPr>
      <w:r w:rsidDel="00000000" w:rsidR="00000000" w:rsidRPr="00000000">
        <w:rPr>
          <w:b w:val="1"/>
          <w:sz w:val="24"/>
          <w:szCs w:val="24"/>
          <w:rtl w:val="0"/>
        </w:rPr>
        <w:t xml:space="preserve">• DPIA</w:t>
      </w:r>
      <w:r w:rsidDel="00000000" w:rsidR="00000000" w:rsidRPr="00000000">
        <w:rPr>
          <w:sz w:val="24"/>
          <w:szCs w:val="24"/>
          <w:rtl w:val="0"/>
        </w:rPr>
        <w:t xml:space="preserve"> = data protection impact assessment, tedy posouzení vlivu na ochranu osobních údajů</w:t>
      </w:r>
    </w:p>
    <w:p w:rsidR="00000000" w:rsidDel="00000000" w:rsidP="00000000" w:rsidRDefault="00000000" w:rsidRPr="00000000" w14:paraId="0000000B">
      <w:pPr>
        <w:contextualSpacing w:val="0"/>
        <w:rPr>
          <w:sz w:val="24"/>
          <w:szCs w:val="24"/>
        </w:rPr>
      </w:pPr>
      <w:r w:rsidDel="00000000" w:rsidR="00000000" w:rsidRPr="00000000">
        <w:rPr>
          <w:rtl w:val="0"/>
        </w:rPr>
      </w:r>
    </w:p>
    <w:p w:rsidR="00000000" w:rsidDel="00000000" w:rsidP="00000000" w:rsidRDefault="00000000" w:rsidRPr="00000000" w14:paraId="0000000C">
      <w:pPr>
        <w:contextualSpacing w:val="0"/>
        <w:rPr>
          <w:sz w:val="24"/>
          <w:szCs w:val="24"/>
        </w:rPr>
      </w:pPr>
      <w:r w:rsidDel="00000000" w:rsidR="00000000" w:rsidRPr="00000000">
        <w:rPr>
          <w:sz w:val="24"/>
          <w:szCs w:val="24"/>
          <w:rtl w:val="0"/>
        </w:rPr>
        <w:t xml:space="preserve">.</w:t>
      </w:r>
    </w:p>
    <w:p w:rsidR="00000000" w:rsidDel="00000000" w:rsidP="00000000" w:rsidRDefault="00000000" w:rsidRPr="00000000" w14:paraId="0000000D">
      <w:pPr>
        <w:contextualSpacing w:val="0"/>
        <w:rPr>
          <w:sz w:val="24"/>
          <w:szCs w:val="24"/>
        </w:rPr>
      </w:pPr>
      <w:r w:rsidDel="00000000" w:rsidR="00000000" w:rsidRPr="00000000">
        <w:rPr>
          <w:b w:val="1"/>
          <w:sz w:val="24"/>
          <w:szCs w:val="24"/>
          <w:rtl w:val="0"/>
        </w:rPr>
        <w:t xml:space="preserve">Přijetí požadavku na evidenci osobních údajů (OÚ)</w:t>
      </w:r>
      <w:r w:rsidDel="00000000" w:rsidR="00000000" w:rsidRPr="00000000">
        <w:rPr>
          <w:rtl w:val="0"/>
        </w:rPr>
      </w:r>
    </w:p>
    <w:p w:rsidR="00000000" w:rsidDel="00000000" w:rsidP="00000000" w:rsidRDefault="00000000" w:rsidRPr="00000000" w14:paraId="0000000E">
      <w:pPr>
        <w:contextualSpacing w:val="0"/>
        <w:rPr>
          <w:sz w:val="24"/>
          <w:szCs w:val="24"/>
        </w:rPr>
      </w:pPr>
      <w:r w:rsidDel="00000000" w:rsidR="00000000" w:rsidRPr="00000000">
        <w:rPr>
          <w:sz w:val="24"/>
          <w:szCs w:val="24"/>
          <w:rtl w:val="0"/>
        </w:rPr>
        <w:t xml:space="preserve">DPO poté, co obdrží požadavek na evidenci zpracování OÚ od Zadavatele, návrh případně reviduje po formální stránce, aby jeho forma a struktura odpovídala interním normám Správce.</w:t>
      </w:r>
    </w:p>
    <w:p w:rsidR="00000000" w:rsidDel="00000000" w:rsidP="00000000" w:rsidRDefault="00000000" w:rsidRPr="00000000" w14:paraId="0000000F">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10">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11">
      <w:pPr>
        <w:contextualSpacing w:val="0"/>
        <w:rPr>
          <w:sz w:val="24"/>
          <w:szCs w:val="24"/>
        </w:rPr>
      </w:pPr>
      <w:r w:rsidDel="00000000" w:rsidR="00000000" w:rsidRPr="00000000">
        <w:rPr>
          <w:rtl w:val="0"/>
        </w:rPr>
      </w:r>
    </w:p>
    <w:p w:rsidR="00000000" w:rsidDel="00000000" w:rsidP="00000000" w:rsidRDefault="00000000" w:rsidRPr="00000000" w14:paraId="00000012">
      <w:pPr>
        <w:contextualSpacing w:val="0"/>
        <w:rPr>
          <w:b w:val="1"/>
          <w:sz w:val="24"/>
          <w:szCs w:val="24"/>
        </w:rPr>
      </w:pPr>
      <w:r w:rsidDel="00000000" w:rsidR="00000000" w:rsidRPr="00000000">
        <w:rPr>
          <w:b w:val="1"/>
          <w:sz w:val="24"/>
          <w:szCs w:val="24"/>
          <w:rtl w:val="0"/>
        </w:rPr>
        <w:t xml:space="preserve">Odeslání požadavku na doplnění evidence OÚ týmu GDPR</w:t>
      </w:r>
    </w:p>
    <w:p w:rsidR="00000000" w:rsidDel="00000000" w:rsidP="00000000" w:rsidRDefault="00000000" w:rsidRPr="00000000" w14:paraId="00000013">
      <w:pPr>
        <w:contextualSpacing w:val="0"/>
        <w:rPr>
          <w:sz w:val="24"/>
          <w:szCs w:val="24"/>
        </w:rPr>
      </w:pPr>
      <w:r w:rsidDel="00000000" w:rsidR="00000000" w:rsidRPr="00000000">
        <w:rPr>
          <w:sz w:val="24"/>
          <w:szCs w:val="24"/>
          <w:rtl w:val="0"/>
        </w:rPr>
        <w:t xml:space="preserve">DPO rozešle požadavek na doplnění evidence zpracování OÚ ostatním členům týmu GDPR (zástupcům Zadavatele, právního oddělení a IT oddělení).</w:t>
      </w:r>
    </w:p>
    <w:p w:rsidR="00000000" w:rsidDel="00000000" w:rsidP="00000000" w:rsidRDefault="00000000" w:rsidRPr="00000000" w14:paraId="00000014">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15">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16">
      <w:pPr>
        <w:contextualSpacing w:val="0"/>
        <w:rPr>
          <w:sz w:val="24"/>
          <w:szCs w:val="24"/>
        </w:rPr>
      </w:pPr>
      <w:r w:rsidDel="00000000" w:rsidR="00000000" w:rsidRPr="00000000">
        <w:rPr>
          <w:rtl w:val="0"/>
        </w:rPr>
      </w:r>
    </w:p>
    <w:p w:rsidR="00000000" w:rsidDel="00000000" w:rsidP="00000000" w:rsidRDefault="00000000" w:rsidRPr="00000000" w14:paraId="00000017">
      <w:pPr>
        <w:contextualSpacing w:val="0"/>
        <w:rPr>
          <w:sz w:val="24"/>
          <w:szCs w:val="24"/>
        </w:rPr>
      </w:pPr>
      <w:r w:rsidDel="00000000" w:rsidR="00000000" w:rsidRPr="00000000">
        <w:rPr>
          <w:b w:val="1"/>
          <w:sz w:val="24"/>
          <w:szCs w:val="24"/>
          <w:rtl w:val="0"/>
        </w:rPr>
        <w:t xml:space="preserve">Přijetí doplněné evidence OÚ od týmu GDPR</w:t>
      </w:r>
      <w:r w:rsidDel="00000000" w:rsidR="00000000" w:rsidRPr="00000000">
        <w:rPr>
          <w:rtl w:val="0"/>
        </w:rPr>
      </w:r>
    </w:p>
    <w:p w:rsidR="00000000" w:rsidDel="00000000" w:rsidP="00000000" w:rsidRDefault="00000000" w:rsidRPr="00000000" w14:paraId="00000018">
      <w:pPr>
        <w:contextualSpacing w:val="0"/>
        <w:rPr>
          <w:sz w:val="24"/>
          <w:szCs w:val="24"/>
        </w:rPr>
      </w:pPr>
      <w:r w:rsidDel="00000000" w:rsidR="00000000" w:rsidRPr="00000000">
        <w:rPr>
          <w:sz w:val="24"/>
          <w:szCs w:val="24"/>
          <w:rtl w:val="0"/>
        </w:rPr>
        <w:t xml:space="preserve">Poté, co DPO obdrží doplnění evidence zpracování OÚ od jednotlivých členů týmu GDPR, provede zhodnocení zaslaných úprav či komentářů.</w:t>
      </w:r>
    </w:p>
    <w:p w:rsidR="00000000" w:rsidDel="00000000" w:rsidP="00000000" w:rsidRDefault="00000000" w:rsidRPr="00000000" w14:paraId="00000019">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1A">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1B">
      <w:pPr>
        <w:contextualSpacing w:val="0"/>
        <w:rPr>
          <w:sz w:val="24"/>
          <w:szCs w:val="24"/>
        </w:rPr>
      </w:pPr>
      <w:r w:rsidDel="00000000" w:rsidR="00000000" w:rsidRPr="00000000">
        <w:rPr>
          <w:rtl w:val="0"/>
        </w:rPr>
      </w:r>
    </w:p>
    <w:p w:rsidR="00000000" w:rsidDel="00000000" w:rsidP="00000000" w:rsidRDefault="00000000" w:rsidRPr="00000000" w14:paraId="0000001C">
      <w:pP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D">
      <w:pPr>
        <w:contextualSpacing w:val="0"/>
        <w:rPr>
          <w:b w:val="1"/>
          <w:sz w:val="24"/>
          <w:szCs w:val="24"/>
        </w:rPr>
      </w:pPr>
      <w:r w:rsidDel="00000000" w:rsidR="00000000" w:rsidRPr="00000000">
        <w:rPr>
          <w:b w:val="1"/>
          <w:sz w:val="24"/>
          <w:szCs w:val="24"/>
          <w:rtl w:val="0"/>
        </w:rPr>
        <w:t xml:space="preserve">Je potřeba další doplnění evidence OÚ?</w:t>
      </w:r>
    </w:p>
    <w:p w:rsidR="00000000" w:rsidDel="00000000" w:rsidP="00000000" w:rsidRDefault="00000000" w:rsidRPr="00000000" w14:paraId="0000001E">
      <w:pPr>
        <w:contextualSpacing w:val="0"/>
        <w:rPr>
          <w:sz w:val="24"/>
          <w:szCs w:val="24"/>
        </w:rPr>
      </w:pPr>
      <w:r w:rsidDel="00000000" w:rsidR="00000000" w:rsidRPr="00000000">
        <w:rPr>
          <w:sz w:val="24"/>
          <w:szCs w:val="24"/>
          <w:rtl w:val="0"/>
        </w:rPr>
        <w:t xml:space="preserve">DPO se přesvědčí, nakolik jsou informace obsažené v evidenci zpracování OÚ úplné a zda ještě nepotřebují nějaká doplnění. V případě potřeby požádá DPO dotčené členy týmu o revizi nebo další doplnění evidence (tento cyklus se případně může opakovat). Následně provede DPO konsolidaci zaslaných úprav a komentářů.</w:t>
      </w:r>
    </w:p>
    <w:p w:rsidR="00000000" w:rsidDel="00000000" w:rsidP="00000000" w:rsidRDefault="00000000" w:rsidRPr="00000000" w14:paraId="0000001F">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20">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21">
      <w:pPr>
        <w:contextualSpacing w:val="0"/>
        <w:rPr>
          <w:sz w:val="24"/>
          <w:szCs w:val="24"/>
        </w:rPr>
      </w:pPr>
      <w:r w:rsidDel="00000000" w:rsidR="00000000" w:rsidRPr="00000000">
        <w:rPr>
          <w:rtl w:val="0"/>
        </w:rPr>
      </w:r>
    </w:p>
    <w:p w:rsidR="00000000" w:rsidDel="00000000" w:rsidP="00000000" w:rsidRDefault="00000000" w:rsidRPr="00000000" w14:paraId="00000022">
      <w:pPr>
        <w:contextualSpacing w:val="0"/>
        <w:rPr>
          <w:b w:val="1"/>
          <w:sz w:val="24"/>
          <w:szCs w:val="24"/>
        </w:rPr>
      </w:pPr>
      <w:r w:rsidDel="00000000" w:rsidR="00000000" w:rsidRPr="00000000">
        <w:rPr>
          <w:b w:val="1"/>
          <w:sz w:val="24"/>
          <w:szCs w:val="24"/>
          <w:rtl w:val="0"/>
        </w:rPr>
        <w:t xml:space="preserve">Odeslání požadavku na zpracování analýzy rizik</w:t>
      </w:r>
    </w:p>
    <w:p w:rsidR="00000000" w:rsidDel="00000000" w:rsidP="00000000" w:rsidRDefault="00000000" w:rsidRPr="00000000" w14:paraId="00000023">
      <w:pPr>
        <w:contextualSpacing w:val="0"/>
        <w:rPr>
          <w:sz w:val="24"/>
          <w:szCs w:val="24"/>
        </w:rPr>
      </w:pPr>
      <w:r w:rsidDel="00000000" w:rsidR="00000000" w:rsidRPr="00000000">
        <w:rPr>
          <w:sz w:val="24"/>
          <w:szCs w:val="24"/>
          <w:rtl w:val="0"/>
        </w:rPr>
        <w:t xml:space="preserve">Po finalizaci evidence zpracování OÚ zašle DPO požadavek Zadavateli na vypracování Analýzy rizik. Jejím cílem je zjistit, jak závažná rizika plynou ze zpracování osobních údajů pro práva a svobody fyzických osob a na základě toho přijmout opatření, která tato rizika minimalizují.</w:t>
      </w:r>
    </w:p>
    <w:p w:rsidR="00000000" w:rsidDel="00000000" w:rsidP="00000000" w:rsidRDefault="00000000" w:rsidRPr="00000000" w14:paraId="00000024">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25">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26">
      <w:pPr>
        <w:contextualSpacing w:val="0"/>
        <w:rPr>
          <w:i w:val="1"/>
          <w:sz w:val="24"/>
          <w:szCs w:val="24"/>
        </w:rPr>
      </w:pPr>
      <w:r w:rsidDel="00000000" w:rsidR="00000000" w:rsidRPr="00000000">
        <w:rPr>
          <w:rtl w:val="0"/>
        </w:rPr>
      </w:r>
    </w:p>
    <w:p w:rsidR="00000000" w:rsidDel="00000000" w:rsidP="00000000" w:rsidRDefault="00000000" w:rsidRPr="00000000" w14:paraId="00000027">
      <w:pPr>
        <w:contextualSpacing w:val="0"/>
        <w:rPr>
          <w:b w:val="1"/>
          <w:sz w:val="24"/>
          <w:szCs w:val="24"/>
        </w:rPr>
      </w:pPr>
      <w:r w:rsidDel="00000000" w:rsidR="00000000" w:rsidRPr="00000000">
        <w:rPr>
          <w:b w:val="1"/>
          <w:sz w:val="24"/>
          <w:szCs w:val="24"/>
          <w:rtl w:val="0"/>
        </w:rPr>
        <w:t xml:space="preserve">Přijetí finální analýzy rizik</w:t>
      </w:r>
    </w:p>
    <w:p w:rsidR="00000000" w:rsidDel="00000000" w:rsidP="00000000" w:rsidRDefault="00000000" w:rsidRPr="00000000" w14:paraId="00000028">
      <w:pPr>
        <w:contextualSpacing w:val="0"/>
        <w:rPr>
          <w:sz w:val="24"/>
          <w:szCs w:val="24"/>
        </w:rPr>
      </w:pPr>
      <w:r w:rsidDel="00000000" w:rsidR="00000000" w:rsidRPr="00000000">
        <w:rPr>
          <w:sz w:val="24"/>
          <w:szCs w:val="24"/>
          <w:rtl w:val="0"/>
        </w:rPr>
        <w:t xml:space="preserve">Na závěr postupu zpracování Analýzy rizik obdrží DPO finální verzi Analýzy rizik.</w:t>
      </w:r>
    </w:p>
    <w:p w:rsidR="00000000" w:rsidDel="00000000" w:rsidP="00000000" w:rsidRDefault="00000000" w:rsidRPr="00000000" w14:paraId="00000029">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2A">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2B">
      <w:pPr>
        <w:contextualSpacing w:val="0"/>
        <w:rPr>
          <w:sz w:val="24"/>
          <w:szCs w:val="24"/>
        </w:rPr>
      </w:pPr>
      <w:r w:rsidDel="00000000" w:rsidR="00000000" w:rsidRPr="00000000">
        <w:rPr>
          <w:rtl w:val="0"/>
        </w:rPr>
      </w:r>
    </w:p>
    <w:p w:rsidR="00000000" w:rsidDel="00000000" w:rsidP="00000000" w:rsidRDefault="00000000" w:rsidRPr="00000000" w14:paraId="0000002C">
      <w:pPr>
        <w:contextualSpacing w:val="0"/>
        <w:rPr>
          <w:b w:val="1"/>
          <w:sz w:val="24"/>
          <w:szCs w:val="24"/>
        </w:rPr>
      </w:pPr>
      <w:r w:rsidDel="00000000" w:rsidR="00000000" w:rsidRPr="00000000">
        <w:rPr>
          <w:b w:val="1"/>
          <w:sz w:val="24"/>
          <w:szCs w:val="24"/>
          <w:rtl w:val="0"/>
        </w:rPr>
        <w:t xml:space="preserve">"Má zpracování standardní, případně nižší rizika?"?</w:t>
      </w:r>
    </w:p>
    <w:p w:rsidR="00000000" w:rsidDel="00000000" w:rsidP="00000000" w:rsidRDefault="00000000" w:rsidRPr="00000000" w14:paraId="0000002D">
      <w:pPr>
        <w:contextualSpacing w:val="0"/>
        <w:rPr>
          <w:sz w:val="24"/>
          <w:szCs w:val="24"/>
        </w:rPr>
      </w:pPr>
      <w:r w:rsidDel="00000000" w:rsidR="00000000" w:rsidRPr="00000000">
        <w:rPr>
          <w:sz w:val="24"/>
          <w:szCs w:val="24"/>
          <w:rtl w:val="0"/>
        </w:rPr>
        <w:t xml:space="preserve">DPO se v tomto důležitém kroku na základě provedené Analýzy rizik rozhoduje, zda zpracování OÚ může mít za následek standardní rizika nebo nižší rizika nebo zda zpracování potenciálně vyvolává rizika vyšší. Stupeň rizika bude záležet především na kategorii zpracovávaných OÚ, způsobu jejich zpracovávání a zabezpečení, na jejich použití a rozsahu. </w:t>
      </w:r>
    </w:p>
    <w:p w:rsidR="00000000" w:rsidDel="00000000" w:rsidP="00000000" w:rsidRDefault="00000000" w:rsidRPr="00000000" w14:paraId="0000002E">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2F">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30">
      <w:pPr>
        <w:contextualSpacing w:val="0"/>
        <w:rPr>
          <w:sz w:val="24"/>
          <w:szCs w:val="24"/>
        </w:rPr>
      </w:pPr>
      <w:r w:rsidDel="00000000" w:rsidR="00000000" w:rsidRPr="00000000">
        <w:rPr>
          <w:rtl w:val="0"/>
        </w:rPr>
      </w:r>
    </w:p>
    <w:p w:rsidR="00000000" w:rsidDel="00000000" w:rsidP="00000000" w:rsidRDefault="00000000" w:rsidRPr="00000000" w14:paraId="00000031">
      <w:pPr>
        <w:contextualSpacing w:val="0"/>
        <w:rPr>
          <w:b w:val="1"/>
          <w:sz w:val="24"/>
          <w:szCs w:val="24"/>
        </w:rPr>
      </w:pPr>
      <w:r w:rsidDel="00000000" w:rsidR="00000000" w:rsidRPr="00000000">
        <w:rPr>
          <w:b w:val="1"/>
          <w:sz w:val="24"/>
          <w:szCs w:val="24"/>
          <w:rtl w:val="0"/>
        </w:rPr>
        <w:t xml:space="preserve">Příprava zprávy, že zpracování OÚ je v pořádku a odeslání týmu GDPR</w:t>
      </w:r>
    </w:p>
    <w:p w:rsidR="00000000" w:rsidDel="00000000" w:rsidP="00000000" w:rsidRDefault="00000000" w:rsidRPr="00000000" w14:paraId="00000032">
      <w:pPr>
        <w:contextualSpacing w:val="0"/>
        <w:rPr>
          <w:sz w:val="24"/>
          <w:szCs w:val="24"/>
        </w:rPr>
      </w:pPr>
      <w:r w:rsidDel="00000000" w:rsidR="00000000" w:rsidRPr="00000000">
        <w:rPr>
          <w:sz w:val="24"/>
          <w:szCs w:val="24"/>
          <w:rtl w:val="0"/>
        </w:rPr>
        <w:t xml:space="preserve">Pokud DPO dospěje k závěru, že rizika, která dané zpracování může potenciálně vyvolávat, jsou standardní nebo nižší, připraví zprávu, že zpracování OÚ může být zaevidované jako odpovídající právní ochraně OÚ. Tuto zprávu DPO rozešle členům týmu GDPR. Následně obvykle IT oddělení zavede příslušné zpracování do evidence jako schválené, případně schválené s úkoly, které je nutné ještě splnit.</w:t>
      </w:r>
    </w:p>
    <w:p w:rsidR="00000000" w:rsidDel="00000000" w:rsidP="00000000" w:rsidRDefault="00000000" w:rsidRPr="00000000" w14:paraId="00000033">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34">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35">
      <w:pPr>
        <w:contextualSpacing w:val="0"/>
        <w:rPr>
          <w:sz w:val="24"/>
          <w:szCs w:val="24"/>
        </w:rPr>
      </w:pPr>
      <w:r w:rsidDel="00000000" w:rsidR="00000000" w:rsidRPr="00000000">
        <w:rPr>
          <w:rtl w:val="0"/>
        </w:rPr>
      </w:r>
    </w:p>
    <w:p w:rsidR="00000000" w:rsidDel="00000000" w:rsidP="00000000" w:rsidRDefault="00000000" w:rsidRPr="00000000" w14:paraId="00000036">
      <w:pP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7">
      <w:pPr>
        <w:contextualSpacing w:val="0"/>
        <w:rPr>
          <w:b w:val="1"/>
          <w:sz w:val="24"/>
          <w:szCs w:val="24"/>
        </w:rPr>
      </w:pPr>
      <w:r w:rsidDel="00000000" w:rsidR="00000000" w:rsidRPr="00000000">
        <w:rPr>
          <w:b w:val="1"/>
          <w:sz w:val="24"/>
          <w:szCs w:val="24"/>
          <w:rtl w:val="0"/>
        </w:rPr>
        <w:t xml:space="preserve">Odeslání požadavku, aby právní odbor vypracoval DPIA</w:t>
      </w:r>
    </w:p>
    <w:p w:rsidR="00000000" w:rsidDel="00000000" w:rsidP="00000000" w:rsidRDefault="00000000" w:rsidRPr="00000000" w14:paraId="00000038">
      <w:pPr>
        <w:contextualSpacing w:val="0"/>
        <w:rPr>
          <w:sz w:val="24"/>
          <w:szCs w:val="24"/>
        </w:rPr>
      </w:pPr>
      <w:r w:rsidDel="00000000" w:rsidR="00000000" w:rsidRPr="00000000">
        <w:rPr>
          <w:sz w:val="24"/>
          <w:szCs w:val="24"/>
          <w:rtl w:val="0"/>
        </w:rPr>
        <w:t xml:space="preserve">Pokud DPO dospěje k závěru, že zpracování může představovat vyšší rizika, zašle právnímu oddělení požadavek na zpracování DPIA neboli Posouzení vlivu na ochranu osobních údajů (viz .DPIA (posouzení vlivu)</w:t>
      </w:r>
    </w:p>
    <w:p w:rsidR="00000000" w:rsidDel="00000000" w:rsidP="00000000" w:rsidRDefault="00000000" w:rsidRPr="00000000" w14:paraId="00000039">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3A">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3B">
      <w:pPr>
        <w:contextualSpacing w:val="0"/>
        <w:rPr>
          <w:sz w:val="24"/>
          <w:szCs w:val="24"/>
        </w:rPr>
      </w:pPr>
      <w:r w:rsidDel="00000000" w:rsidR="00000000" w:rsidRPr="00000000">
        <w:rPr>
          <w:rtl w:val="0"/>
        </w:rPr>
      </w:r>
    </w:p>
    <w:p w:rsidR="00000000" w:rsidDel="00000000" w:rsidP="00000000" w:rsidRDefault="00000000" w:rsidRPr="00000000" w14:paraId="0000003C">
      <w:pPr>
        <w:contextualSpacing w:val="0"/>
        <w:rPr>
          <w:sz w:val="24"/>
          <w:szCs w:val="24"/>
        </w:rPr>
      </w:pPr>
      <w:r w:rsidDel="00000000" w:rsidR="00000000" w:rsidRPr="00000000">
        <w:rPr>
          <w:b w:val="1"/>
          <w:sz w:val="24"/>
          <w:szCs w:val="24"/>
          <w:rtl w:val="0"/>
        </w:rPr>
        <w:t xml:space="preserve">Přijetí DPIA</w:t>
      </w:r>
      <w:r w:rsidDel="00000000" w:rsidR="00000000" w:rsidRPr="00000000">
        <w:rPr>
          <w:rtl w:val="0"/>
        </w:rPr>
      </w:r>
    </w:p>
    <w:p w:rsidR="00000000" w:rsidDel="00000000" w:rsidP="00000000" w:rsidRDefault="00000000" w:rsidRPr="00000000" w14:paraId="0000003D">
      <w:pPr>
        <w:contextualSpacing w:val="0"/>
        <w:rPr>
          <w:sz w:val="24"/>
          <w:szCs w:val="24"/>
        </w:rPr>
      </w:pPr>
      <w:r w:rsidDel="00000000" w:rsidR="00000000" w:rsidRPr="00000000">
        <w:rPr>
          <w:sz w:val="24"/>
          <w:szCs w:val="24"/>
          <w:rtl w:val="0"/>
        </w:rPr>
        <w:t xml:space="preserve">Po ukončení přípravy DPIA obdrží DPO finální dokument DPIA.</w:t>
      </w:r>
    </w:p>
    <w:p w:rsidR="00000000" w:rsidDel="00000000" w:rsidP="00000000" w:rsidRDefault="00000000" w:rsidRPr="00000000" w14:paraId="0000003E">
      <w:pPr>
        <w:contextualSpacing w:val="0"/>
        <w:rPr>
          <w:i w:val="1"/>
          <w:sz w:val="24"/>
          <w:szCs w:val="24"/>
        </w:rPr>
      </w:pPr>
      <w:r w:rsidDel="00000000" w:rsidR="00000000" w:rsidRPr="00000000">
        <w:rPr>
          <w:sz w:val="24"/>
          <w:szCs w:val="24"/>
          <w:rtl w:val="0"/>
        </w:rPr>
        <w:t xml:space="preserve">S</w:t>
      </w:r>
      <w:r w:rsidDel="00000000" w:rsidR="00000000" w:rsidRPr="00000000">
        <w:rPr>
          <w:i w:val="1"/>
          <w:sz w:val="24"/>
          <w:szCs w:val="24"/>
          <w:rtl w:val="0"/>
        </w:rPr>
        <w:t xml:space="preserve">Souvisící dokumenty:</w:t>
      </w:r>
    </w:p>
    <w:p w:rsidR="00000000" w:rsidDel="00000000" w:rsidP="00000000" w:rsidRDefault="00000000" w:rsidRPr="00000000" w14:paraId="0000003F">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40">
      <w:pPr>
        <w:contextualSpacing w:val="0"/>
        <w:rPr>
          <w:sz w:val="24"/>
          <w:szCs w:val="24"/>
        </w:rPr>
      </w:pPr>
      <w:r w:rsidDel="00000000" w:rsidR="00000000" w:rsidRPr="00000000">
        <w:rPr>
          <w:rtl w:val="0"/>
        </w:rPr>
      </w:r>
    </w:p>
    <w:p w:rsidR="00000000" w:rsidDel="00000000" w:rsidP="00000000" w:rsidRDefault="00000000" w:rsidRPr="00000000" w14:paraId="00000041">
      <w:pPr>
        <w:contextualSpacing w:val="0"/>
        <w:rPr>
          <w:b w:val="1"/>
          <w:sz w:val="24"/>
          <w:szCs w:val="24"/>
        </w:rPr>
      </w:pPr>
      <w:r w:rsidDel="00000000" w:rsidR="00000000" w:rsidRPr="00000000">
        <w:rPr>
          <w:b w:val="1"/>
          <w:sz w:val="24"/>
          <w:szCs w:val="24"/>
          <w:rtl w:val="0"/>
        </w:rPr>
        <w:t xml:space="preserve">Je potřeba doplnění DPIA?</w:t>
      </w:r>
    </w:p>
    <w:p w:rsidR="00000000" w:rsidDel="00000000" w:rsidP="00000000" w:rsidRDefault="00000000" w:rsidRPr="00000000" w14:paraId="00000042">
      <w:pPr>
        <w:contextualSpacing w:val="0"/>
        <w:rPr>
          <w:sz w:val="24"/>
          <w:szCs w:val="24"/>
        </w:rPr>
      </w:pPr>
      <w:r w:rsidDel="00000000" w:rsidR="00000000" w:rsidRPr="00000000">
        <w:rPr>
          <w:sz w:val="24"/>
          <w:szCs w:val="24"/>
          <w:rtl w:val="0"/>
        </w:rPr>
        <w:t xml:space="preserve">V případě, že je třeba DPIA dopracovat, DPO si vyžádá revize nebo doplňky od příslušných členů týmu GDPR.</w:t>
      </w:r>
    </w:p>
    <w:p w:rsidR="00000000" w:rsidDel="00000000" w:rsidP="00000000" w:rsidRDefault="00000000" w:rsidRPr="00000000" w14:paraId="00000043">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44">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45">
      <w:pPr>
        <w:contextualSpacing w:val="0"/>
        <w:rPr>
          <w:sz w:val="24"/>
          <w:szCs w:val="24"/>
        </w:rPr>
      </w:pPr>
      <w:r w:rsidDel="00000000" w:rsidR="00000000" w:rsidRPr="00000000">
        <w:rPr>
          <w:rtl w:val="0"/>
        </w:rPr>
      </w:r>
    </w:p>
    <w:p w:rsidR="00000000" w:rsidDel="00000000" w:rsidP="00000000" w:rsidRDefault="00000000" w:rsidRPr="00000000" w14:paraId="00000046">
      <w:pPr>
        <w:contextualSpacing w:val="0"/>
        <w:rPr>
          <w:b w:val="1"/>
          <w:sz w:val="24"/>
          <w:szCs w:val="24"/>
        </w:rPr>
      </w:pPr>
      <w:r w:rsidDel="00000000" w:rsidR="00000000" w:rsidRPr="00000000">
        <w:rPr>
          <w:b w:val="1"/>
          <w:sz w:val="24"/>
          <w:szCs w:val="24"/>
          <w:rtl w:val="0"/>
        </w:rPr>
        <w:t xml:space="preserve">Odeslání požadavku na doplnění DPIA týmu GDPR</w:t>
      </w:r>
    </w:p>
    <w:p w:rsidR="00000000" w:rsidDel="00000000" w:rsidP="00000000" w:rsidRDefault="00000000" w:rsidRPr="00000000" w14:paraId="00000047">
      <w:pPr>
        <w:contextualSpacing w:val="0"/>
        <w:rPr>
          <w:sz w:val="24"/>
          <w:szCs w:val="24"/>
        </w:rPr>
      </w:pPr>
      <w:r w:rsidDel="00000000" w:rsidR="00000000" w:rsidRPr="00000000">
        <w:rPr>
          <w:sz w:val="24"/>
          <w:szCs w:val="24"/>
          <w:rtl w:val="0"/>
        </w:rPr>
        <w:t xml:space="preserve">Tým GDPR obvykle zahrnuje zástupce Zadavatele, DPO, zástupce IT oddělení a zástupce právního oddělení/compliance.</w:t>
      </w:r>
    </w:p>
    <w:p w:rsidR="00000000" w:rsidDel="00000000" w:rsidP="00000000" w:rsidRDefault="00000000" w:rsidRPr="00000000" w14:paraId="00000048">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49">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4A">
      <w:pPr>
        <w:contextualSpacing w:val="0"/>
        <w:rPr>
          <w:sz w:val="24"/>
          <w:szCs w:val="24"/>
        </w:rPr>
      </w:pPr>
      <w:r w:rsidDel="00000000" w:rsidR="00000000" w:rsidRPr="00000000">
        <w:rPr>
          <w:rtl w:val="0"/>
        </w:rPr>
      </w:r>
    </w:p>
    <w:p w:rsidR="00000000" w:rsidDel="00000000" w:rsidP="00000000" w:rsidRDefault="00000000" w:rsidRPr="00000000" w14:paraId="0000004B">
      <w:pPr>
        <w:contextualSpacing w:val="0"/>
        <w:rPr>
          <w:b w:val="1"/>
          <w:sz w:val="24"/>
          <w:szCs w:val="24"/>
        </w:rPr>
      </w:pPr>
      <w:r w:rsidDel="00000000" w:rsidR="00000000" w:rsidRPr="00000000">
        <w:rPr>
          <w:b w:val="1"/>
          <w:sz w:val="24"/>
          <w:szCs w:val="24"/>
          <w:rtl w:val="0"/>
        </w:rPr>
        <w:t xml:space="preserve">Vyhodnocování DPIA</w:t>
      </w:r>
    </w:p>
    <w:p w:rsidR="00000000" w:rsidDel="00000000" w:rsidP="00000000" w:rsidRDefault="00000000" w:rsidRPr="00000000" w14:paraId="0000004C">
      <w:pPr>
        <w:contextualSpacing w:val="0"/>
        <w:rPr>
          <w:sz w:val="24"/>
          <w:szCs w:val="24"/>
        </w:rPr>
      </w:pPr>
      <w:r w:rsidDel="00000000" w:rsidR="00000000" w:rsidRPr="00000000">
        <w:rPr>
          <w:sz w:val="24"/>
          <w:szCs w:val="24"/>
          <w:rtl w:val="0"/>
        </w:rPr>
        <w:t xml:space="preserve">DPO v tomto kroku posuzuje, zda opatření navržená v rámci přípravy DPIA sníží rizikovost zpracování OÚ na nízkou nebo standardní úroveň či nikoliv.</w:t>
      </w:r>
    </w:p>
    <w:p w:rsidR="00000000" w:rsidDel="00000000" w:rsidP="00000000" w:rsidRDefault="00000000" w:rsidRPr="00000000" w14:paraId="0000004D">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4E">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4F">
      <w:pPr>
        <w:contextualSpacing w:val="0"/>
        <w:rPr>
          <w:sz w:val="24"/>
          <w:szCs w:val="24"/>
        </w:rPr>
      </w:pPr>
      <w:r w:rsidDel="00000000" w:rsidR="00000000" w:rsidRPr="00000000">
        <w:rPr>
          <w:rtl w:val="0"/>
        </w:rPr>
      </w:r>
    </w:p>
    <w:p w:rsidR="00000000" w:rsidDel="00000000" w:rsidP="00000000" w:rsidRDefault="00000000" w:rsidRPr="00000000" w14:paraId="00000050">
      <w:pPr>
        <w:contextualSpacing w:val="0"/>
        <w:rPr>
          <w:b w:val="1"/>
          <w:sz w:val="24"/>
          <w:szCs w:val="24"/>
        </w:rPr>
      </w:pPr>
      <w:r w:rsidDel="00000000" w:rsidR="00000000" w:rsidRPr="00000000">
        <w:rPr>
          <w:b w:val="1"/>
          <w:sz w:val="24"/>
          <w:szCs w:val="24"/>
          <w:rtl w:val="0"/>
        </w:rPr>
        <w:t xml:space="preserve">Zmírní navržená opatření rizika na nízkou úroveň?</w:t>
      </w:r>
    </w:p>
    <w:p w:rsidR="00000000" w:rsidDel="00000000" w:rsidP="00000000" w:rsidRDefault="00000000" w:rsidRPr="00000000" w14:paraId="00000051">
      <w:pPr>
        <w:contextualSpacing w:val="0"/>
        <w:rPr>
          <w:sz w:val="24"/>
          <w:szCs w:val="24"/>
        </w:rPr>
      </w:pPr>
      <w:r w:rsidDel="00000000" w:rsidR="00000000" w:rsidRPr="00000000">
        <w:rPr>
          <w:sz w:val="24"/>
          <w:szCs w:val="24"/>
          <w:rtl w:val="0"/>
        </w:rPr>
        <w:t xml:space="preserve">Pokud DPO dojde k závěru, že se rizika dostatečně sníží, vypracuje zprávu, že zpracování OÚ může být zaevidované jako odpovídající právní ochraně OÚ. Tuto zprávu DPO rozešle členům týmu GDPR. Následně obvykle IT oddělení zavede příslušné zpracování do evidence jako schválené, případně schválené s úkoly, které je nutné ještě splnit.</w:t>
      </w:r>
    </w:p>
    <w:p w:rsidR="00000000" w:rsidDel="00000000" w:rsidP="00000000" w:rsidRDefault="00000000" w:rsidRPr="00000000" w14:paraId="00000052">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53">
      <w:pPr>
        <w:contextualSpacing w:val="0"/>
        <w:rPr>
          <w:i w:val="1"/>
          <w:sz w:val="24"/>
          <w:szCs w:val="24"/>
        </w:rPr>
      </w:pPr>
      <w:r w:rsidDel="00000000" w:rsidR="00000000" w:rsidRPr="00000000">
        <w:rPr>
          <w:i w:val="1"/>
          <w:sz w:val="24"/>
          <w:szCs w:val="24"/>
          <w:rtl w:val="0"/>
        </w:rPr>
        <w:t xml:space="preserve">GDPR Čl. 5, Čl. 36</w:t>
      </w:r>
    </w:p>
    <w:p w:rsidR="00000000" w:rsidDel="00000000" w:rsidP="00000000" w:rsidRDefault="00000000" w:rsidRPr="00000000" w14:paraId="00000054">
      <w:pPr>
        <w:contextualSpacing w:val="0"/>
        <w:rPr>
          <w:sz w:val="24"/>
          <w:szCs w:val="24"/>
        </w:rPr>
      </w:pPr>
      <w:r w:rsidDel="00000000" w:rsidR="00000000" w:rsidRPr="00000000">
        <w:rPr>
          <w:rtl w:val="0"/>
        </w:rPr>
      </w:r>
    </w:p>
    <w:p w:rsidR="00000000" w:rsidDel="00000000" w:rsidP="00000000" w:rsidRDefault="00000000" w:rsidRPr="00000000" w14:paraId="00000055">
      <w:pP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6">
      <w:pPr>
        <w:contextualSpacing w:val="0"/>
        <w:rPr>
          <w:b w:val="1"/>
          <w:sz w:val="24"/>
          <w:szCs w:val="24"/>
        </w:rPr>
      </w:pPr>
      <w:r w:rsidDel="00000000" w:rsidR="00000000" w:rsidRPr="00000000">
        <w:rPr>
          <w:b w:val="1"/>
          <w:sz w:val="24"/>
          <w:szCs w:val="24"/>
          <w:rtl w:val="0"/>
        </w:rPr>
        <w:t xml:space="preserve">Je přesto zájem na zpracování OÚ?</w:t>
      </w:r>
    </w:p>
    <w:p w:rsidR="00000000" w:rsidDel="00000000" w:rsidP="00000000" w:rsidRDefault="00000000" w:rsidRPr="00000000" w14:paraId="00000057">
      <w:pPr>
        <w:contextualSpacing w:val="0"/>
        <w:rPr>
          <w:sz w:val="24"/>
          <w:szCs w:val="24"/>
        </w:rPr>
      </w:pPr>
      <w:r w:rsidDel="00000000" w:rsidR="00000000" w:rsidRPr="00000000">
        <w:rPr>
          <w:sz w:val="24"/>
          <w:szCs w:val="24"/>
          <w:rtl w:val="0"/>
        </w:rPr>
        <w:t xml:space="preserve">Pokud DPO dojde k závěru, že přes navržená opatření v DPIA má zpracování OÚ stále vyšší rizikovost, provede za součinnosti týmu GDPR zhodnocení, zda případné přínosy takovéhoto zpracování převáží nad jeho riziky.</w:t>
      </w:r>
    </w:p>
    <w:p w:rsidR="00000000" w:rsidDel="00000000" w:rsidP="00000000" w:rsidRDefault="00000000" w:rsidRPr="00000000" w14:paraId="00000058">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59">
      <w:pPr>
        <w:contextualSpacing w:val="0"/>
        <w:rPr>
          <w:i w:val="1"/>
          <w:sz w:val="24"/>
          <w:szCs w:val="24"/>
        </w:rPr>
      </w:pPr>
      <w:r w:rsidDel="00000000" w:rsidR="00000000" w:rsidRPr="00000000">
        <w:rPr>
          <w:i w:val="1"/>
          <w:sz w:val="24"/>
          <w:szCs w:val="24"/>
          <w:rtl w:val="0"/>
        </w:rPr>
        <w:t xml:space="preserve">GDPR Čl.36, Čl.39</w:t>
      </w:r>
    </w:p>
    <w:p w:rsidR="00000000" w:rsidDel="00000000" w:rsidP="00000000" w:rsidRDefault="00000000" w:rsidRPr="00000000" w14:paraId="0000005A">
      <w:pPr>
        <w:contextualSpacing w:val="0"/>
        <w:rPr>
          <w:sz w:val="24"/>
          <w:szCs w:val="24"/>
        </w:rPr>
      </w:pPr>
      <w:r w:rsidDel="00000000" w:rsidR="00000000" w:rsidRPr="00000000">
        <w:rPr>
          <w:rtl w:val="0"/>
        </w:rPr>
      </w:r>
    </w:p>
    <w:p w:rsidR="00000000" w:rsidDel="00000000" w:rsidP="00000000" w:rsidRDefault="00000000" w:rsidRPr="00000000" w14:paraId="0000005B">
      <w:pPr>
        <w:contextualSpacing w:val="0"/>
        <w:rPr>
          <w:b w:val="1"/>
          <w:sz w:val="24"/>
          <w:szCs w:val="24"/>
        </w:rPr>
      </w:pPr>
      <w:r w:rsidDel="00000000" w:rsidR="00000000" w:rsidRPr="00000000">
        <w:rPr>
          <w:b w:val="1"/>
          <w:sz w:val="24"/>
          <w:szCs w:val="24"/>
          <w:rtl w:val="0"/>
        </w:rPr>
        <w:t xml:space="preserve">Odeslání doporučení týmu GDPR na ukončení zpracování OÚ</w:t>
      </w:r>
    </w:p>
    <w:p w:rsidR="00000000" w:rsidDel="00000000" w:rsidP="00000000" w:rsidRDefault="00000000" w:rsidRPr="00000000" w14:paraId="0000005C">
      <w:pPr>
        <w:contextualSpacing w:val="0"/>
        <w:rPr>
          <w:sz w:val="24"/>
          <w:szCs w:val="24"/>
        </w:rPr>
      </w:pPr>
      <w:r w:rsidDel="00000000" w:rsidR="00000000" w:rsidRPr="00000000">
        <w:rPr>
          <w:sz w:val="24"/>
          <w:szCs w:val="24"/>
          <w:rtl w:val="0"/>
        </w:rPr>
        <w:t xml:space="preserve">Pokud není zájem Správce na pokračování v rizikovém zpracování dostatečně odůvodnitelný, doporučí DPO ukončení zpracování. Toto doporučení DPO zašle všem členům týmu GDPR. Vedení správce by mělo toto doporučení DPO realizovat, jinak se vystavuje riziku podstatného porušení GDPR.</w:t>
      </w:r>
    </w:p>
    <w:p w:rsidR="00000000" w:rsidDel="00000000" w:rsidP="00000000" w:rsidRDefault="00000000" w:rsidRPr="00000000" w14:paraId="0000005D">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5E">
      <w:pPr>
        <w:contextualSpacing w:val="0"/>
        <w:rPr>
          <w:i w:val="1"/>
          <w:sz w:val="24"/>
          <w:szCs w:val="24"/>
        </w:rPr>
      </w:pPr>
      <w:r w:rsidDel="00000000" w:rsidR="00000000" w:rsidRPr="00000000">
        <w:rPr>
          <w:i w:val="1"/>
          <w:sz w:val="24"/>
          <w:szCs w:val="24"/>
          <w:rtl w:val="0"/>
        </w:rPr>
        <w:t xml:space="preserve">GDPR Čl.32,  Čl.39</w:t>
      </w:r>
    </w:p>
    <w:p w:rsidR="00000000" w:rsidDel="00000000" w:rsidP="00000000" w:rsidRDefault="00000000" w:rsidRPr="00000000" w14:paraId="0000005F">
      <w:pPr>
        <w:contextualSpacing w:val="0"/>
        <w:rPr>
          <w:sz w:val="24"/>
          <w:szCs w:val="24"/>
        </w:rPr>
      </w:pPr>
      <w:r w:rsidDel="00000000" w:rsidR="00000000" w:rsidRPr="00000000">
        <w:rPr>
          <w:rtl w:val="0"/>
        </w:rPr>
      </w:r>
    </w:p>
    <w:p w:rsidR="00000000" w:rsidDel="00000000" w:rsidP="00000000" w:rsidRDefault="00000000" w:rsidRPr="00000000" w14:paraId="00000060">
      <w:pPr>
        <w:contextualSpacing w:val="0"/>
        <w:rPr>
          <w:b w:val="1"/>
          <w:sz w:val="24"/>
          <w:szCs w:val="24"/>
        </w:rPr>
      </w:pPr>
      <w:r w:rsidDel="00000000" w:rsidR="00000000" w:rsidRPr="00000000">
        <w:rPr>
          <w:b w:val="1"/>
          <w:sz w:val="24"/>
          <w:szCs w:val="24"/>
          <w:rtl w:val="0"/>
        </w:rPr>
        <w:t xml:space="preserve">Zahájení předběžné konzultace s ÚOOÚ</w:t>
      </w:r>
    </w:p>
    <w:p w:rsidR="00000000" w:rsidDel="00000000" w:rsidP="00000000" w:rsidRDefault="00000000" w:rsidRPr="00000000" w14:paraId="00000061">
      <w:pPr>
        <w:contextualSpacing w:val="0"/>
        <w:rPr>
          <w:sz w:val="24"/>
          <w:szCs w:val="24"/>
        </w:rPr>
      </w:pPr>
      <w:r w:rsidDel="00000000" w:rsidR="00000000" w:rsidRPr="00000000">
        <w:rPr>
          <w:sz w:val="24"/>
          <w:szCs w:val="24"/>
          <w:rtl w:val="0"/>
        </w:rPr>
        <w:t xml:space="preserve">Pokud má správce stále zájem na pokračování rizikového zpracování OÚ, DPO zahájí předchozí konzultaci s ÚOOÚ s cílem přesvědčit dozorový úřad o svém oprávněném zájmu pokračovat ve zpracování OÚ.</w:t>
      </w:r>
    </w:p>
    <w:p w:rsidR="00000000" w:rsidDel="00000000" w:rsidP="00000000" w:rsidRDefault="00000000" w:rsidRPr="00000000" w14:paraId="00000062">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63">
      <w:pPr>
        <w:contextualSpacing w:val="0"/>
        <w:rPr>
          <w:i w:val="1"/>
          <w:sz w:val="24"/>
          <w:szCs w:val="24"/>
        </w:rPr>
      </w:pPr>
      <w:r w:rsidDel="00000000" w:rsidR="00000000" w:rsidRPr="00000000">
        <w:rPr>
          <w:i w:val="1"/>
          <w:sz w:val="24"/>
          <w:szCs w:val="24"/>
          <w:rtl w:val="0"/>
        </w:rPr>
        <w:t xml:space="preserve">GDPR Čl.36</w:t>
      </w:r>
    </w:p>
    <w:p w:rsidR="00000000" w:rsidDel="00000000" w:rsidP="00000000" w:rsidRDefault="00000000" w:rsidRPr="00000000" w14:paraId="00000064">
      <w:pPr>
        <w:contextualSpacing w:val="0"/>
        <w:rPr>
          <w:sz w:val="24"/>
          <w:szCs w:val="24"/>
        </w:rPr>
      </w:pPr>
      <w:r w:rsidDel="00000000" w:rsidR="00000000" w:rsidRPr="00000000">
        <w:rPr>
          <w:rtl w:val="0"/>
        </w:rPr>
      </w:r>
    </w:p>
    <w:p w:rsidR="00000000" w:rsidDel="00000000" w:rsidP="00000000" w:rsidRDefault="00000000" w:rsidRPr="00000000" w14:paraId="00000065">
      <w:pPr>
        <w:contextualSpacing w:val="0"/>
        <w:rPr>
          <w:sz w:val="24"/>
          <w:szCs w:val="24"/>
        </w:rPr>
      </w:pPr>
      <w:r w:rsidDel="00000000" w:rsidR="00000000" w:rsidRPr="00000000">
        <w:rPr>
          <w:b w:val="1"/>
          <w:sz w:val="24"/>
          <w:szCs w:val="24"/>
          <w:rtl w:val="0"/>
        </w:rPr>
        <w:t xml:space="preserve">Požadavek na mapování stávajícího zpracování OÚ</w:t>
      </w:r>
      <w:r w:rsidDel="00000000" w:rsidR="00000000" w:rsidRPr="00000000">
        <w:rPr>
          <w:rtl w:val="0"/>
        </w:rPr>
      </w:r>
    </w:p>
    <w:p w:rsidR="00000000" w:rsidDel="00000000" w:rsidP="00000000" w:rsidRDefault="00000000" w:rsidRPr="00000000" w14:paraId="00000066">
      <w:pPr>
        <w:contextualSpacing w:val="0"/>
        <w:rPr>
          <w:sz w:val="24"/>
          <w:szCs w:val="24"/>
        </w:rPr>
      </w:pPr>
      <w:r w:rsidDel="00000000" w:rsidR="00000000" w:rsidRPr="00000000">
        <w:rPr>
          <w:sz w:val="24"/>
          <w:szCs w:val="24"/>
          <w:rtl w:val="0"/>
        </w:rPr>
        <w:t xml:space="preserve">Zadavatelem je příslušné oddělení správce, odpovědné za zpracování osobních údajů (OÚ), které je předmětem evidence. </w:t>
      </w:r>
    </w:p>
    <w:p w:rsidR="00000000" w:rsidDel="00000000" w:rsidP="00000000" w:rsidRDefault="00000000" w:rsidRPr="00000000" w14:paraId="00000067">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68">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69">
      <w:pPr>
        <w:contextualSpacing w:val="0"/>
        <w:rPr>
          <w:sz w:val="24"/>
          <w:szCs w:val="24"/>
        </w:rPr>
      </w:pPr>
      <w:r w:rsidDel="00000000" w:rsidR="00000000" w:rsidRPr="00000000">
        <w:rPr>
          <w:rtl w:val="0"/>
        </w:rPr>
      </w:r>
    </w:p>
    <w:p w:rsidR="00000000" w:rsidDel="00000000" w:rsidP="00000000" w:rsidRDefault="00000000" w:rsidRPr="00000000" w14:paraId="0000006A">
      <w:pPr>
        <w:contextualSpacing w:val="0"/>
        <w:rPr>
          <w:b w:val="1"/>
          <w:sz w:val="24"/>
          <w:szCs w:val="24"/>
        </w:rPr>
      </w:pPr>
      <w:r w:rsidDel="00000000" w:rsidR="00000000" w:rsidRPr="00000000">
        <w:rPr>
          <w:b w:val="1"/>
          <w:sz w:val="24"/>
          <w:szCs w:val="24"/>
          <w:rtl w:val="0"/>
        </w:rPr>
        <w:t xml:space="preserve">Zadání požadavku na evidenci OÚ</w:t>
      </w:r>
    </w:p>
    <w:p w:rsidR="00000000" w:rsidDel="00000000" w:rsidP="00000000" w:rsidRDefault="00000000" w:rsidRPr="00000000" w14:paraId="0000006B">
      <w:pPr>
        <w:contextualSpacing w:val="0"/>
        <w:rPr>
          <w:sz w:val="24"/>
          <w:szCs w:val="24"/>
        </w:rPr>
      </w:pPr>
      <w:r w:rsidDel="00000000" w:rsidR="00000000" w:rsidRPr="00000000">
        <w:rPr>
          <w:sz w:val="24"/>
          <w:szCs w:val="24"/>
          <w:rtl w:val="0"/>
        </w:rPr>
        <w:t xml:space="preserve">Pověřený zástupce Zadavatele vypracuje návrh evidence zpracování OÚ,</w:t>
      </w:r>
    </w:p>
    <w:p w:rsidR="00000000" w:rsidDel="00000000" w:rsidP="00000000" w:rsidRDefault="00000000" w:rsidRPr="00000000" w14:paraId="0000006C">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6D">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6E">
      <w:pPr>
        <w:contextualSpacing w:val="0"/>
        <w:rPr>
          <w:sz w:val="24"/>
          <w:szCs w:val="24"/>
        </w:rPr>
      </w:pPr>
      <w:r w:rsidDel="00000000" w:rsidR="00000000" w:rsidRPr="00000000">
        <w:rPr>
          <w:rtl w:val="0"/>
        </w:rPr>
      </w:r>
    </w:p>
    <w:p w:rsidR="00000000" w:rsidDel="00000000" w:rsidP="00000000" w:rsidRDefault="00000000" w:rsidRPr="00000000" w14:paraId="0000006F">
      <w:pPr>
        <w:contextualSpacing w:val="0"/>
        <w:rPr>
          <w:b w:val="1"/>
          <w:sz w:val="24"/>
          <w:szCs w:val="24"/>
        </w:rPr>
      </w:pPr>
      <w:r w:rsidDel="00000000" w:rsidR="00000000" w:rsidRPr="00000000">
        <w:rPr>
          <w:b w:val="1"/>
          <w:sz w:val="24"/>
          <w:szCs w:val="24"/>
          <w:rtl w:val="0"/>
        </w:rPr>
        <w:t xml:space="preserve">Přijetí požadavku na doplnění evidence OÚ</w:t>
      </w:r>
    </w:p>
    <w:p w:rsidR="00000000" w:rsidDel="00000000" w:rsidP="00000000" w:rsidRDefault="00000000" w:rsidRPr="00000000" w14:paraId="00000070">
      <w:pPr>
        <w:contextualSpacing w:val="0"/>
        <w:rPr>
          <w:sz w:val="24"/>
          <w:szCs w:val="24"/>
        </w:rPr>
      </w:pPr>
      <w:r w:rsidDel="00000000" w:rsidR="00000000" w:rsidRPr="00000000">
        <w:rPr>
          <w:sz w:val="24"/>
          <w:szCs w:val="24"/>
          <w:rtl w:val="0"/>
        </w:rPr>
        <w:t xml:space="preserve">Na žádost DPO Zadavatel doplní nebo reviduje evidenci zpracování OÚ.</w:t>
      </w:r>
    </w:p>
    <w:p w:rsidR="00000000" w:rsidDel="00000000" w:rsidP="00000000" w:rsidRDefault="00000000" w:rsidRPr="00000000" w14:paraId="00000071">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72">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73">
      <w:pPr>
        <w:contextualSpacing w:val="0"/>
        <w:rPr>
          <w:sz w:val="24"/>
          <w:szCs w:val="24"/>
        </w:rPr>
      </w:pPr>
      <w:r w:rsidDel="00000000" w:rsidR="00000000" w:rsidRPr="00000000">
        <w:rPr>
          <w:rtl w:val="0"/>
        </w:rPr>
      </w:r>
    </w:p>
    <w:p w:rsidR="00000000" w:rsidDel="00000000" w:rsidP="00000000" w:rsidRDefault="00000000" w:rsidRPr="00000000" w14:paraId="00000074">
      <w:pPr>
        <w:contextualSpacing w:val="0"/>
        <w:rPr>
          <w:b w:val="1"/>
          <w:sz w:val="24"/>
          <w:szCs w:val="24"/>
        </w:rPr>
      </w:pPr>
      <w:r w:rsidDel="00000000" w:rsidR="00000000" w:rsidRPr="00000000">
        <w:rPr>
          <w:b w:val="1"/>
          <w:sz w:val="24"/>
          <w:szCs w:val="24"/>
          <w:rtl w:val="0"/>
        </w:rPr>
        <w:t xml:space="preserve">Doplnění evidence OÚ a odeslání DPO</w:t>
      </w:r>
    </w:p>
    <w:p w:rsidR="00000000" w:rsidDel="00000000" w:rsidP="00000000" w:rsidRDefault="00000000" w:rsidRPr="00000000" w14:paraId="00000075">
      <w:pPr>
        <w:contextualSpacing w:val="0"/>
        <w:rPr>
          <w:sz w:val="24"/>
          <w:szCs w:val="24"/>
        </w:rPr>
      </w:pPr>
      <w:r w:rsidDel="00000000" w:rsidR="00000000" w:rsidRPr="00000000">
        <w:rPr>
          <w:sz w:val="24"/>
          <w:szCs w:val="24"/>
          <w:rtl w:val="0"/>
        </w:rPr>
        <w:t xml:space="preserve">Zadavatel zašle DPO revidovanou evidence OÚ.</w:t>
      </w:r>
    </w:p>
    <w:p w:rsidR="00000000" w:rsidDel="00000000" w:rsidP="00000000" w:rsidRDefault="00000000" w:rsidRPr="00000000" w14:paraId="00000076">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77">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78">
      <w:pPr>
        <w:contextualSpacing w:val="0"/>
        <w:rPr>
          <w:sz w:val="24"/>
          <w:szCs w:val="24"/>
        </w:rPr>
      </w:pPr>
      <w:r w:rsidDel="00000000" w:rsidR="00000000" w:rsidRPr="00000000">
        <w:rPr>
          <w:rtl w:val="0"/>
        </w:rPr>
      </w:r>
    </w:p>
    <w:p w:rsidR="00000000" w:rsidDel="00000000" w:rsidP="00000000" w:rsidRDefault="00000000" w:rsidRPr="00000000" w14:paraId="00000079">
      <w:pPr>
        <w:contextualSpacing w:val="0"/>
        <w:rPr>
          <w:b w:val="1"/>
          <w:sz w:val="24"/>
          <w:szCs w:val="24"/>
        </w:rPr>
      </w:pPr>
      <w:r w:rsidDel="00000000" w:rsidR="00000000" w:rsidRPr="00000000">
        <w:rPr>
          <w:b w:val="1"/>
          <w:sz w:val="24"/>
          <w:szCs w:val="24"/>
          <w:rtl w:val="0"/>
        </w:rPr>
        <w:t xml:space="preserve">Přijetí požadavku na zpracování analýzy rizik</w:t>
      </w:r>
    </w:p>
    <w:p w:rsidR="00000000" w:rsidDel="00000000" w:rsidP="00000000" w:rsidRDefault="00000000" w:rsidRPr="00000000" w14:paraId="0000007A">
      <w:pPr>
        <w:contextualSpacing w:val="0"/>
        <w:rPr>
          <w:sz w:val="24"/>
          <w:szCs w:val="24"/>
        </w:rPr>
      </w:pPr>
      <w:r w:rsidDel="00000000" w:rsidR="00000000" w:rsidRPr="00000000">
        <w:rPr>
          <w:sz w:val="24"/>
          <w:szCs w:val="24"/>
          <w:rtl w:val="0"/>
        </w:rPr>
        <w:t xml:space="preserve">Zadavatel na žádost DPO vypracuje Analýzu rizik předmětného zpracování.</w:t>
      </w:r>
    </w:p>
    <w:p w:rsidR="00000000" w:rsidDel="00000000" w:rsidP="00000000" w:rsidRDefault="00000000" w:rsidRPr="00000000" w14:paraId="0000007B">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7C">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7D">
      <w:pPr>
        <w:contextualSpacing w:val="0"/>
        <w:rPr>
          <w:sz w:val="24"/>
          <w:szCs w:val="24"/>
        </w:rPr>
      </w:pPr>
      <w:r w:rsidDel="00000000" w:rsidR="00000000" w:rsidRPr="00000000">
        <w:rPr>
          <w:rtl w:val="0"/>
        </w:rPr>
      </w:r>
    </w:p>
    <w:p w:rsidR="00000000" w:rsidDel="00000000" w:rsidP="00000000" w:rsidRDefault="00000000" w:rsidRPr="00000000" w14:paraId="0000007E">
      <w:pPr>
        <w:contextualSpacing w:val="0"/>
        <w:rPr>
          <w:b w:val="1"/>
          <w:sz w:val="24"/>
          <w:szCs w:val="24"/>
        </w:rPr>
      </w:pPr>
      <w:r w:rsidDel="00000000" w:rsidR="00000000" w:rsidRPr="00000000">
        <w:rPr>
          <w:b w:val="1"/>
          <w:sz w:val="24"/>
          <w:szCs w:val="24"/>
          <w:rtl w:val="0"/>
        </w:rPr>
        <w:t xml:space="preserve">Zpracování analýzy rizik</w:t>
      </w:r>
    </w:p>
    <w:p w:rsidR="00000000" w:rsidDel="00000000" w:rsidP="00000000" w:rsidRDefault="00000000" w:rsidRPr="00000000" w14:paraId="0000007F">
      <w:pPr>
        <w:contextualSpacing w:val="0"/>
        <w:rPr>
          <w:sz w:val="24"/>
          <w:szCs w:val="24"/>
        </w:rPr>
      </w:pPr>
      <w:r w:rsidDel="00000000" w:rsidR="00000000" w:rsidRPr="00000000">
        <w:rPr>
          <w:sz w:val="24"/>
          <w:szCs w:val="24"/>
          <w:rtl w:val="0"/>
        </w:rPr>
        <w:t xml:space="preserve">Proces Analýzy rizik zpracování OÚ je zvláštním postupem.</w:t>
      </w:r>
    </w:p>
    <w:p w:rsidR="00000000" w:rsidDel="00000000" w:rsidP="00000000" w:rsidRDefault="00000000" w:rsidRPr="00000000" w14:paraId="00000080">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81">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82">
      <w:pPr>
        <w:contextualSpacing w:val="0"/>
        <w:rPr>
          <w:sz w:val="24"/>
          <w:szCs w:val="24"/>
        </w:rPr>
      </w:pPr>
      <w:r w:rsidDel="00000000" w:rsidR="00000000" w:rsidRPr="00000000">
        <w:rPr>
          <w:rtl w:val="0"/>
        </w:rPr>
      </w:r>
    </w:p>
    <w:p w:rsidR="00000000" w:rsidDel="00000000" w:rsidP="00000000" w:rsidRDefault="00000000" w:rsidRPr="00000000" w14:paraId="00000083">
      <w:pPr>
        <w:contextualSpacing w:val="0"/>
        <w:rPr>
          <w:b w:val="1"/>
          <w:sz w:val="24"/>
          <w:szCs w:val="24"/>
        </w:rPr>
      </w:pPr>
      <w:r w:rsidDel="00000000" w:rsidR="00000000" w:rsidRPr="00000000">
        <w:rPr>
          <w:b w:val="1"/>
          <w:sz w:val="24"/>
          <w:szCs w:val="24"/>
          <w:rtl w:val="0"/>
        </w:rPr>
        <w:t xml:space="preserve">Odeslání analýzy rizik DPO</w:t>
      </w:r>
    </w:p>
    <w:p w:rsidR="00000000" w:rsidDel="00000000" w:rsidP="00000000" w:rsidRDefault="00000000" w:rsidRPr="00000000" w14:paraId="00000084">
      <w:pPr>
        <w:contextualSpacing w:val="0"/>
        <w:rPr>
          <w:sz w:val="24"/>
          <w:szCs w:val="24"/>
        </w:rPr>
      </w:pPr>
      <w:r w:rsidDel="00000000" w:rsidR="00000000" w:rsidRPr="00000000">
        <w:rPr>
          <w:sz w:val="24"/>
          <w:szCs w:val="24"/>
          <w:rtl w:val="0"/>
        </w:rPr>
        <w:t xml:space="preserve">Zadavatel odešle vypracovanou Analýzu rizik DPO.</w:t>
      </w:r>
    </w:p>
    <w:p w:rsidR="00000000" w:rsidDel="00000000" w:rsidP="00000000" w:rsidRDefault="00000000" w:rsidRPr="00000000" w14:paraId="00000085">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86">
      <w:pPr>
        <w:contextualSpacing w:val="0"/>
        <w:rPr>
          <w:i w:val="1"/>
          <w:sz w:val="24"/>
          <w:szCs w:val="24"/>
        </w:rPr>
      </w:pPr>
      <w:r w:rsidDel="00000000" w:rsidR="00000000" w:rsidRPr="00000000">
        <w:rPr>
          <w:i w:val="1"/>
          <w:sz w:val="24"/>
          <w:szCs w:val="24"/>
          <w:rtl w:val="0"/>
        </w:rPr>
        <w:t xml:space="preserve">GDPR Čl.32</w:t>
      </w:r>
    </w:p>
    <w:p w:rsidR="00000000" w:rsidDel="00000000" w:rsidP="00000000" w:rsidRDefault="00000000" w:rsidRPr="00000000" w14:paraId="00000087">
      <w:pPr>
        <w:contextualSpacing w:val="0"/>
        <w:rPr>
          <w:sz w:val="24"/>
          <w:szCs w:val="24"/>
        </w:rPr>
      </w:pPr>
      <w:r w:rsidDel="00000000" w:rsidR="00000000" w:rsidRPr="00000000">
        <w:rPr>
          <w:rtl w:val="0"/>
        </w:rPr>
      </w:r>
    </w:p>
    <w:p w:rsidR="00000000" w:rsidDel="00000000" w:rsidP="00000000" w:rsidRDefault="00000000" w:rsidRPr="00000000" w14:paraId="00000088">
      <w:pPr>
        <w:contextualSpacing w:val="0"/>
        <w:rPr>
          <w:b w:val="1"/>
          <w:sz w:val="24"/>
          <w:szCs w:val="24"/>
        </w:rPr>
      </w:pPr>
      <w:r w:rsidDel="00000000" w:rsidR="00000000" w:rsidRPr="00000000">
        <w:rPr>
          <w:b w:val="1"/>
          <w:sz w:val="24"/>
          <w:szCs w:val="24"/>
          <w:rtl w:val="0"/>
        </w:rPr>
        <w:t xml:space="preserve">Přijetí požadavku na doplnění evidence OÚ</w:t>
      </w:r>
    </w:p>
    <w:p w:rsidR="00000000" w:rsidDel="00000000" w:rsidP="00000000" w:rsidRDefault="00000000" w:rsidRPr="00000000" w14:paraId="00000089">
      <w:pPr>
        <w:contextualSpacing w:val="0"/>
        <w:rPr>
          <w:sz w:val="24"/>
          <w:szCs w:val="24"/>
        </w:rPr>
      </w:pPr>
      <w:r w:rsidDel="00000000" w:rsidR="00000000" w:rsidRPr="00000000">
        <w:rPr>
          <w:sz w:val="24"/>
          <w:szCs w:val="24"/>
          <w:rtl w:val="0"/>
        </w:rPr>
        <w:t xml:space="preserve">Na žádost DPO IT oddělení doplní nebo reviduje evidenci zpracování OÚ.</w:t>
      </w:r>
    </w:p>
    <w:p w:rsidR="00000000" w:rsidDel="00000000" w:rsidP="00000000" w:rsidRDefault="00000000" w:rsidRPr="00000000" w14:paraId="0000008A">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8B">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8C">
      <w:pPr>
        <w:contextualSpacing w:val="0"/>
        <w:rPr>
          <w:sz w:val="24"/>
          <w:szCs w:val="24"/>
        </w:rPr>
      </w:pPr>
      <w:r w:rsidDel="00000000" w:rsidR="00000000" w:rsidRPr="00000000">
        <w:rPr>
          <w:rtl w:val="0"/>
        </w:rPr>
      </w:r>
    </w:p>
    <w:p w:rsidR="00000000" w:rsidDel="00000000" w:rsidP="00000000" w:rsidRDefault="00000000" w:rsidRPr="00000000" w14:paraId="0000008D">
      <w:pPr>
        <w:contextualSpacing w:val="0"/>
        <w:rPr>
          <w:b w:val="1"/>
          <w:sz w:val="24"/>
          <w:szCs w:val="24"/>
        </w:rPr>
      </w:pPr>
      <w:r w:rsidDel="00000000" w:rsidR="00000000" w:rsidRPr="00000000">
        <w:rPr>
          <w:b w:val="1"/>
          <w:sz w:val="24"/>
          <w:szCs w:val="24"/>
          <w:rtl w:val="0"/>
        </w:rPr>
        <w:t xml:space="preserve">Doplnění evidence OÚ a odeslání DPO</w:t>
      </w:r>
    </w:p>
    <w:p w:rsidR="00000000" w:rsidDel="00000000" w:rsidP="00000000" w:rsidRDefault="00000000" w:rsidRPr="00000000" w14:paraId="0000008E">
      <w:pPr>
        <w:contextualSpacing w:val="0"/>
        <w:rPr>
          <w:sz w:val="24"/>
          <w:szCs w:val="24"/>
        </w:rPr>
      </w:pPr>
      <w:r w:rsidDel="00000000" w:rsidR="00000000" w:rsidRPr="00000000">
        <w:rPr>
          <w:sz w:val="24"/>
          <w:szCs w:val="24"/>
          <w:rtl w:val="0"/>
        </w:rPr>
        <w:t xml:space="preserve">Na žádost DPO pověřený zástupce IT oddělení, doplní nebo reviduje evidenci zpracování OÚ.</w:t>
      </w:r>
    </w:p>
    <w:p w:rsidR="00000000" w:rsidDel="00000000" w:rsidP="00000000" w:rsidRDefault="00000000" w:rsidRPr="00000000" w14:paraId="0000008F">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90">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91">
      <w:pPr>
        <w:contextualSpacing w:val="0"/>
        <w:rPr>
          <w:sz w:val="24"/>
          <w:szCs w:val="24"/>
        </w:rPr>
      </w:pPr>
      <w:r w:rsidDel="00000000" w:rsidR="00000000" w:rsidRPr="00000000">
        <w:rPr>
          <w:rtl w:val="0"/>
        </w:rPr>
      </w:r>
    </w:p>
    <w:p w:rsidR="00000000" w:rsidDel="00000000" w:rsidP="00000000" w:rsidRDefault="00000000" w:rsidRPr="00000000" w14:paraId="00000092">
      <w:pPr>
        <w:contextualSpacing w:val="0"/>
        <w:rPr>
          <w:b w:val="1"/>
          <w:sz w:val="24"/>
          <w:szCs w:val="24"/>
        </w:rPr>
      </w:pPr>
      <w:r w:rsidDel="00000000" w:rsidR="00000000" w:rsidRPr="00000000">
        <w:rPr>
          <w:b w:val="1"/>
          <w:sz w:val="24"/>
          <w:szCs w:val="24"/>
          <w:rtl w:val="0"/>
        </w:rPr>
        <w:t xml:space="preserve">Přijetí požadavku na doplnění evidence OÚ</w:t>
      </w:r>
    </w:p>
    <w:p w:rsidR="00000000" w:rsidDel="00000000" w:rsidP="00000000" w:rsidRDefault="00000000" w:rsidRPr="00000000" w14:paraId="00000093">
      <w:pPr>
        <w:contextualSpacing w:val="0"/>
        <w:rPr>
          <w:sz w:val="24"/>
          <w:szCs w:val="24"/>
        </w:rPr>
      </w:pPr>
      <w:r w:rsidDel="00000000" w:rsidR="00000000" w:rsidRPr="00000000">
        <w:rPr>
          <w:sz w:val="24"/>
          <w:szCs w:val="24"/>
          <w:rtl w:val="0"/>
        </w:rPr>
        <w:t xml:space="preserve">Na žádost DPO právní oddělení doplní nebo reviduje evidenci zpracování OÚ.</w:t>
      </w:r>
    </w:p>
    <w:p w:rsidR="00000000" w:rsidDel="00000000" w:rsidP="00000000" w:rsidRDefault="00000000" w:rsidRPr="00000000" w14:paraId="00000094">
      <w:pPr>
        <w:contextualSpacing w:val="0"/>
        <w:rPr>
          <w:sz w:val="24"/>
          <w:szCs w:val="24"/>
        </w:rPr>
      </w:pPr>
      <w:r w:rsidDel="00000000" w:rsidR="00000000" w:rsidRPr="00000000">
        <w:rPr>
          <w:sz w:val="24"/>
          <w:szCs w:val="24"/>
          <w:rtl w:val="0"/>
        </w:rPr>
        <w:t xml:space="preserve">Souvisící dokumenty:</w:t>
      </w:r>
    </w:p>
    <w:p w:rsidR="00000000" w:rsidDel="00000000" w:rsidP="00000000" w:rsidRDefault="00000000" w:rsidRPr="00000000" w14:paraId="00000095">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96">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97">
      <w:pPr>
        <w:contextualSpacing w:val="0"/>
        <w:rPr>
          <w:sz w:val="24"/>
          <w:szCs w:val="24"/>
        </w:rPr>
      </w:pPr>
      <w:r w:rsidDel="00000000" w:rsidR="00000000" w:rsidRPr="00000000">
        <w:rPr>
          <w:rtl w:val="0"/>
        </w:rPr>
      </w:r>
    </w:p>
    <w:p w:rsidR="00000000" w:rsidDel="00000000" w:rsidP="00000000" w:rsidRDefault="00000000" w:rsidRPr="00000000" w14:paraId="00000098">
      <w:pPr>
        <w:contextualSpacing w:val="0"/>
        <w:rPr>
          <w:b w:val="1"/>
          <w:sz w:val="24"/>
          <w:szCs w:val="24"/>
        </w:rPr>
      </w:pPr>
      <w:r w:rsidDel="00000000" w:rsidR="00000000" w:rsidRPr="00000000">
        <w:rPr>
          <w:b w:val="1"/>
          <w:sz w:val="24"/>
          <w:szCs w:val="24"/>
          <w:rtl w:val="0"/>
        </w:rPr>
        <w:t xml:space="preserve">Doplnění evidence OÚ a odeslání DPO</w:t>
      </w:r>
    </w:p>
    <w:p w:rsidR="00000000" w:rsidDel="00000000" w:rsidP="00000000" w:rsidRDefault="00000000" w:rsidRPr="00000000" w14:paraId="00000099">
      <w:pPr>
        <w:contextualSpacing w:val="0"/>
        <w:rPr>
          <w:sz w:val="24"/>
          <w:szCs w:val="24"/>
        </w:rPr>
      </w:pPr>
      <w:r w:rsidDel="00000000" w:rsidR="00000000" w:rsidRPr="00000000">
        <w:rPr>
          <w:sz w:val="24"/>
          <w:szCs w:val="24"/>
          <w:rtl w:val="0"/>
        </w:rPr>
        <w:t xml:space="preserve">Na žádost DPO pověřený zástupce právního oddělení, doplní nebo reviduje evidenci OÚ.</w:t>
      </w:r>
    </w:p>
    <w:p w:rsidR="00000000" w:rsidDel="00000000" w:rsidP="00000000" w:rsidRDefault="00000000" w:rsidRPr="00000000" w14:paraId="0000009A">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9B">
      <w:pPr>
        <w:contextualSpacing w:val="0"/>
        <w:rPr>
          <w:i w:val="1"/>
          <w:sz w:val="24"/>
          <w:szCs w:val="24"/>
        </w:rPr>
      </w:pPr>
      <w:r w:rsidDel="00000000" w:rsidR="00000000" w:rsidRPr="00000000">
        <w:rPr>
          <w:i w:val="1"/>
          <w:sz w:val="24"/>
          <w:szCs w:val="24"/>
          <w:rtl w:val="0"/>
        </w:rPr>
        <w:t xml:space="preserve">GDPR Čl.5</w:t>
      </w:r>
    </w:p>
    <w:p w:rsidR="00000000" w:rsidDel="00000000" w:rsidP="00000000" w:rsidRDefault="00000000" w:rsidRPr="00000000" w14:paraId="0000009C">
      <w:pPr>
        <w:contextualSpacing w:val="0"/>
        <w:rPr>
          <w:sz w:val="24"/>
          <w:szCs w:val="24"/>
        </w:rPr>
      </w:pPr>
      <w:r w:rsidDel="00000000" w:rsidR="00000000" w:rsidRPr="00000000">
        <w:rPr>
          <w:rtl w:val="0"/>
        </w:rPr>
      </w:r>
    </w:p>
    <w:p w:rsidR="00000000" w:rsidDel="00000000" w:rsidP="00000000" w:rsidRDefault="00000000" w:rsidRPr="00000000" w14:paraId="0000009D">
      <w:pPr>
        <w:contextualSpacing w:val="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E">
      <w:pPr>
        <w:contextualSpacing w:val="0"/>
        <w:rPr>
          <w:b w:val="1"/>
          <w:sz w:val="24"/>
          <w:szCs w:val="24"/>
        </w:rPr>
      </w:pPr>
      <w:r w:rsidDel="00000000" w:rsidR="00000000" w:rsidRPr="00000000">
        <w:rPr>
          <w:b w:val="1"/>
          <w:sz w:val="24"/>
          <w:szCs w:val="24"/>
          <w:rtl w:val="0"/>
        </w:rPr>
        <w:t xml:space="preserve">Přijetí požadavku na vypracování DPIA</w:t>
      </w:r>
    </w:p>
    <w:p w:rsidR="00000000" w:rsidDel="00000000" w:rsidP="00000000" w:rsidRDefault="00000000" w:rsidRPr="00000000" w14:paraId="0000009F">
      <w:pPr>
        <w:contextualSpacing w:val="0"/>
        <w:rPr>
          <w:sz w:val="24"/>
          <w:szCs w:val="24"/>
        </w:rPr>
      </w:pPr>
      <w:r w:rsidDel="00000000" w:rsidR="00000000" w:rsidRPr="00000000">
        <w:rPr>
          <w:sz w:val="24"/>
          <w:szCs w:val="24"/>
          <w:rtl w:val="0"/>
        </w:rPr>
        <w:t xml:space="preserve">Na žádost DPO právní oddělení vypracuje DPIA.</w:t>
      </w:r>
    </w:p>
    <w:p w:rsidR="00000000" w:rsidDel="00000000" w:rsidP="00000000" w:rsidRDefault="00000000" w:rsidRPr="00000000" w14:paraId="000000A0">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A1">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A2">
      <w:pPr>
        <w:contextualSpacing w:val="0"/>
        <w:rPr>
          <w:sz w:val="24"/>
          <w:szCs w:val="24"/>
        </w:rPr>
      </w:pPr>
      <w:r w:rsidDel="00000000" w:rsidR="00000000" w:rsidRPr="00000000">
        <w:rPr>
          <w:rtl w:val="0"/>
        </w:rPr>
      </w:r>
    </w:p>
    <w:p w:rsidR="00000000" w:rsidDel="00000000" w:rsidP="00000000" w:rsidRDefault="00000000" w:rsidRPr="00000000" w14:paraId="000000A3">
      <w:pPr>
        <w:contextualSpacing w:val="0"/>
        <w:rPr>
          <w:b w:val="1"/>
          <w:sz w:val="24"/>
          <w:szCs w:val="24"/>
        </w:rPr>
      </w:pPr>
      <w:r w:rsidDel="00000000" w:rsidR="00000000" w:rsidRPr="00000000">
        <w:rPr>
          <w:b w:val="1"/>
          <w:sz w:val="24"/>
          <w:szCs w:val="24"/>
          <w:rtl w:val="0"/>
        </w:rPr>
        <w:t xml:space="preserve">Vypracování DPIA</w:t>
      </w:r>
    </w:p>
    <w:p w:rsidR="00000000" w:rsidDel="00000000" w:rsidP="00000000" w:rsidRDefault="00000000" w:rsidRPr="00000000" w14:paraId="000000A4">
      <w:pPr>
        <w:contextualSpacing w:val="0"/>
        <w:rPr>
          <w:sz w:val="24"/>
          <w:szCs w:val="24"/>
        </w:rPr>
      </w:pPr>
      <w:r w:rsidDel="00000000" w:rsidR="00000000" w:rsidRPr="00000000">
        <w:rPr>
          <w:sz w:val="24"/>
          <w:szCs w:val="24"/>
          <w:rtl w:val="0"/>
        </w:rPr>
        <w:t xml:space="preserve">Proces DPIA je zvláštním postupem.</w:t>
      </w:r>
    </w:p>
    <w:p w:rsidR="00000000" w:rsidDel="00000000" w:rsidP="00000000" w:rsidRDefault="00000000" w:rsidRPr="00000000" w14:paraId="000000A5">
      <w:pPr>
        <w:contextualSpacing w:val="0"/>
        <w:rPr>
          <w:i w:val="1"/>
          <w:sz w:val="24"/>
          <w:szCs w:val="24"/>
        </w:rPr>
      </w:pPr>
      <w:r w:rsidDel="00000000" w:rsidR="00000000" w:rsidRPr="00000000">
        <w:rPr>
          <w:i w:val="1"/>
          <w:sz w:val="24"/>
          <w:szCs w:val="24"/>
          <w:rtl w:val="0"/>
        </w:rPr>
        <w:t xml:space="preserve">Souvisící dokumenty:</w:t>
      </w:r>
    </w:p>
    <w:p w:rsidR="00000000" w:rsidDel="00000000" w:rsidP="00000000" w:rsidRDefault="00000000" w:rsidRPr="00000000" w14:paraId="000000A6">
      <w:pPr>
        <w:contextualSpacing w:val="0"/>
        <w:rPr>
          <w:i w:val="1"/>
          <w:sz w:val="24"/>
          <w:szCs w:val="24"/>
        </w:rPr>
      </w:pPr>
      <w:r w:rsidDel="00000000" w:rsidR="00000000" w:rsidRPr="00000000">
        <w:rPr>
          <w:i w:val="1"/>
          <w:sz w:val="24"/>
          <w:szCs w:val="24"/>
          <w:rtl w:val="0"/>
        </w:rPr>
        <w:t xml:space="preserve">GDPR Čl.35</w:t>
      </w:r>
    </w:p>
    <w:p w:rsidR="00000000" w:rsidDel="00000000" w:rsidP="00000000" w:rsidRDefault="00000000" w:rsidRPr="00000000" w14:paraId="000000A7">
      <w:pPr>
        <w:contextualSpacing w:val="0"/>
        <w:rPr>
          <w:sz w:val="24"/>
          <w:szCs w:val="24"/>
        </w:rPr>
      </w:pPr>
      <w:r w:rsidDel="00000000" w:rsidR="00000000" w:rsidRPr="00000000">
        <w:rPr>
          <w:rtl w:val="0"/>
        </w:rPr>
      </w:r>
    </w:p>
    <w:p w:rsidR="00000000" w:rsidDel="00000000" w:rsidP="00000000" w:rsidRDefault="00000000" w:rsidRPr="00000000" w14:paraId="000000A8">
      <w:pPr>
        <w:contextualSpacing w:val="0"/>
        <w:rPr>
          <w:b w:val="1"/>
          <w:sz w:val="24"/>
          <w:szCs w:val="24"/>
        </w:rPr>
      </w:pPr>
      <w:r w:rsidDel="00000000" w:rsidR="00000000" w:rsidRPr="00000000">
        <w:rPr>
          <w:b w:val="1"/>
          <w:sz w:val="24"/>
          <w:szCs w:val="24"/>
          <w:rtl w:val="0"/>
        </w:rPr>
        <w:t xml:space="preserve">Odeslání DPIA DPO</w:t>
      </w:r>
    </w:p>
    <w:p w:rsidR="00000000" w:rsidDel="00000000" w:rsidP="00000000" w:rsidRDefault="00000000" w:rsidRPr="00000000" w14:paraId="000000A9">
      <w:pPr>
        <w:contextualSpacing w:val="0"/>
        <w:rPr>
          <w:sz w:val="24"/>
          <w:szCs w:val="24"/>
        </w:rPr>
      </w:pPr>
      <w:r w:rsidDel="00000000" w:rsidR="00000000" w:rsidRPr="00000000">
        <w:rPr>
          <w:sz w:val="24"/>
          <w:szCs w:val="24"/>
          <w:rtl w:val="0"/>
        </w:rPr>
        <w:t xml:space="preserve">Vypracované DPIA odešle právní oddělení DPO.</w:t>
      </w:r>
    </w:p>
    <w:p w:rsidR="00000000" w:rsidDel="00000000" w:rsidP="00000000" w:rsidRDefault="00000000" w:rsidRPr="00000000" w14:paraId="000000AA">
      <w:pPr>
        <w:contextualSpacing w:val="0"/>
        <w:rPr>
          <w:sz w:val="24"/>
          <w:szCs w:val="24"/>
        </w:rPr>
      </w:pPr>
      <w:r w:rsidDel="00000000" w:rsidR="00000000" w:rsidRPr="00000000">
        <w:rPr>
          <w:rtl w:val="0"/>
        </w:rPr>
      </w:r>
    </w:p>
    <w:p w:rsidR="00000000" w:rsidDel="00000000" w:rsidP="00000000" w:rsidRDefault="00000000" w:rsidRPr="00000000" w14:paraId="000000AB">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